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nghề: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bookmarkStart w:id="0" w:name="_GoBack"/>
      <w:bookmarkEnd w:id="0"/>
      <w:r w:rsidR="00235349">
        <w:rPr>
          <w:rFonts w:eastAsia="Times New Roman"/>
          <w:b/>
          <w:sz w:val="28"/>
          <w:szCs w:val="28"/>
          <w:lang w:val="pt-B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235349">
        <w:rPr>
          <w:rFonts w:eastAsia="Times New Roman"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DA6B9F">
        <w:rPr>
          <w:rFonts w:eastAsia="Times New Roman"/>
          <w:b/>
          <w:sz w:val="28"/>
          <w:szCs w:val="28"/>
          <w:lang w:val="pt-BR"/>
        </w:rPr>
        <w:t>5</w:t>
      </w:r>
    </w:p>
    <w:p w:rsidR="0030401E" w:rsidRPr="0032164B" w:rsidRDefault="00D74F20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4" type="#_x0000_t32" style="position:absolute;left:0;text-align:left;margin-left:283.65pt;margin-top:267.5pt;width:0;height:22.6pt;z-index:25179750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_x0000_s1202" type="#_x0000_t32" style="position:absolute;left:0;text-align:left;margin-left:282.95pt;margin-top:320.05pt;width:.2pt;height:14.35pt;z-index:2517954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0" o:spid="_x0000_s1076" type="#_x0000_t202" style="position:absolute;left:0;text-align:left;margin-left:246.7pt;margin-top:335.1pt;width:72.85pt;height:29.1pt;z-index:25177804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<v:textbox style="mso-next-textbox:#Text Box 90">
              <w:txbxContent>
                <w:p w:rsidR="0028289D" w:rsidRPr="0050513C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MTP2</w:t>
                  </w:r>
                </w:p>
                <w:p w:rsidR="0030401E" w:rsidRPr="001062D8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047" type="#_x0000_t202" style="position:absolute;left:0;text-align:left;margin-left:248.7pt;margin-top:291pt;width:70.85pt;height:28.35pt;z-index:2517483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<v:textbox style="mso-next-textbox:#_x0000_s1047">
              <w:txbxContent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MTP</w:t>
                  </w:r>
                  <w:r w:rsidR="001B19E2">
                    <w:rPr>
                      <w:sz w:val="16"/>
                      <w:szCs w:val="16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roundrect id="AutoShape 66" o:spid="_x0000_s1184" style="position:absolute;left:0;text-align:left;margin-left:241.8pt;margin-top:13.45pt;width:84pt;height:36.6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<v:textbox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shape id="_x0000_s1037" type="#_x0000_t202" style="position:absolute;left:0;text-align:left;margin-left:248.55pt;margin-top:84.25pt;width:70.85pt;height:28.35pt;z-index:25173811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<v:textbox style="mso-next-textbox:#_x0000_s1037">
              <w:txbxContent>
                <w:p w:rsidR="0030401E" w:rsidRPr="005E66BE" w:rsidRDefault="00110878" w:rsidP="00110878">
                  <w:pPr>
                    <w:jc w:val="center"/>
                    <w:rPr>
                      <w:sz w:val="16"/>
                      <w:szCs w:val="16"/>
                    </w:rPr>
                  </w:pPr>
                  <w:r w:rsidRPr="00DA6B9F">
                    <w:rPr>
                      <w:sz w:val="16"/>
                      <w:szCs w:val="16"/>
                    </w:rPr>
                    <w:t>CSTKTPTT</w:t>
                  </w:r>
                </w:p>
                <w:p w:rsidR="00110878" w:rsidRDefault="00110878"/>
              </w:txbxContent>
            </v:textbox>
          </v:shape>
        </w:pict>
      </w:r>
      <w:r>
        <w:rPr>
          <w:noProof/>
        </w:rPr>
        <w:pict>
          <v:rect id="_x0000_s1216" style="position:absolute;left:0;text-align:left;margin-left:238.5pt;margin-top:72.3pt;width:93pt;height:333.9pt;z-index:251807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  <w:r>
        <w:rPr>
          <w:rFonts w:eastAsia="Times New Roman"/>
          <w:noProof/>
          <w:sz w:val="28"/>
          <w:szCs w:val="28"/>
        </w:rPr>
        <w:pict>
          <v:shape id="_x0000_s1207" type="#_x0000_t32" style="position:absolute;left:0;text-align:left;margin-left:283.65pt;margin-top:114.2pt;width:0;height:22.6pt;z-index:2518005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104" type="#_x0000_t202" style="position:absolute;left:0;text-align:left;margin-left:248.55pt;margin-top:137.5pt;width:70.85pt;height:28.3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<v:textbox>
              <w:txbxContent>
                <w:p w:rsidR="00110878" w:rsidRPr="005E66BE" w:rsidRDefault="00110878" w:rsidP="0011087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NPLDMTT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70" o:spid="_x0000_s1181" type="#_x0000_t202" style="position:absolute;left:0;text-align:left;margin-left:248.55pt;margin-top:188.4pt;width:70.85pt;height:28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<v:textbox style="mso-next-textbox:#Text Box 70">
              <w:txbxContent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MTTP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206" type="#_x0000_t32" style="position:absolute;left:0;text-align:left;margin-left:283.65pt;margin-top:165.85pt;width:0;height:22.6pt;z-index:2517995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205" type="#_x0000_t32" style="position:absolute;left:0;text-align:left;margin-left:283.65pt;margin-top:217.45pt;width:0;height:22.6pt;z-index:25179852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<v:stroke endarrow="block"/>
          </v:shape>
        </w:pict>
      </w:r>
      <w:r w:rsidRPr="00BF0AEC">
        <w:rPr>
          <w:rFonts w:eastAsia="Times New Roman"/>
          <w:noProof/>
          <w:sz w:val="28"/>
          <w:szCs w:val="28"/>
        </w:rPr>
        <w:pict>
          <v:shape id="_x0000_s1193" type="#_x0000_t202" style="position:absolute;left:0;text-align:left;margin-left:248.55pt;margin-top:243.4pt;width:70.85pt;height:23.8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<v:textbox style="mso-next-textbox:#_x0000_s1193">
              <w:txbxContent>
                <w:p w:rsidR="007B5FBF" w:rsidRPr="001062D8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TBVBTMCN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roundrect id="_x0000_s1033" style="position:absolute;left:0;text-align:left;margin-left:367.1pt;margin-top:14.25pt;width:84pt;height:36.65pt;z-index:251734016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<v:textbox style="mso-next-textbox:#_x0000_s1033"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 w:rsidR="007B5FBF">
                    <w:rPr>
                      <w:b/>
                    </w:rPr>
                    <w:t>3</w:t>
                  </w:r>
                </w:p>
                <w:p w:rsidR="0030401E" w:rsidRPr="005E66BE" w:rsidRDefault="0030401E" w:rsidP="0030401E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  <w:r w:rsidR="00D45968">
        <w:rPr>
          <w:rFonts w:eastAsia="Times New Roman"/>
          <w:noProof/>
          <w:sz w:val="28"/>
          <w:szCs w:val="28"/>
        </w:rPr>
        <w:pict>
          <v:shape id="Text Box 69" o:spid="_x0000_s1185" type="#_x0000_t202" style="position:absolute;left:0;text-align:left;margin-left:119.4pt;margin-top:238.45pt;width:70.85pt;height:28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<v:textbox>
              <w:txbxContent>
                <w:p w:rsidR="007B5FBF" w:rsidRPr="001062D8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GDQP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_x0000_s1086" type="#_x0000_t32" style="position:absolute;left:0;text-align:left;margin-left:157.45pt;margin-top:267.9pt;width:0;height:22.6pt;z-index:25178828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<v:stroke endarrow="block"/>
          </v:shape>
        </w:pict>
      </w:r>
      <w:r w:rsidR="00D45968" w:rsidRPr="00BF0AEC">
        <w:rPr>
          <w:rFonts w:eastAsia="Times New Roman"/>
          <w:noProof/>
          <w:sz w:val="28"/>
          <w:szCs w:val="28"/>
        </w:rPr>
        <w:pict>
          <v:shape id="_x0000_s1109" type="#_x0000_t202" style="position:absolute;left:0;text-align:left;margin-left:119pt;margin-top:370.75pt;width:70.85pt;height:28.3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<v:textbox style="mso-next-textbox:#_x0000_s1109">
              <w:txbxContent>
                <w:p w:rsidR="007B5FBF" w:rsidRPr="001062D8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TK T</w:t>
                  </w:r>
                  <w:r w:rsidR="00DA6B9F">
                    <w:rPr>
                      <w:sz w:val="16"/>
                      <w:szCs w:val="16"/>
                    </w:rPr>
                    <w:t>TT</w:t>
                  </w:r>
                  <w:r>
                    <w:rPr>
                      <w:sz w:val="16"/>
                      <w:szCs w:val="16"/>
                    </w:rPr>
                    <w:t>MCB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_x0000_s1091" type="#_x0000_t32" style="position:absolute;left:0;text-align:left;margin-left:157.65pt;margin-top:355.75pt;width:.2pt;height:14.35pt;z-index:25179340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<v:stroke endarrow="block"/>
          </v:shape>
        </w:pict>
      </w:r>
      <w:r w:rsidR="00D45968" w:rsidRPr="00BF0AEC">
        <w:rPr>
          <w:rFonts w:eastAsia="Times New Roman"/>
          <w:noProof/>
          <w:sz w:val="28"/>
          <w:szCs w:val="28"/>
        </w:rPr>
        <w:pict>
          <v:shape id="_x0000_s1112" type="#_x0000_t202" style="position:absolute;left:0;text-align:left;margin-left:119.9pt;margin-top:335.8pt;width:70.85pt;height:18.6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<v:textbox style="mso-next-textbox:#_x0000_s1112">
              <w:txbxContent>
                <w:p w:rsidR="0028289D" w:rsidRPr="0050513C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 w:rsidRPr="00DA6B9F">
                    <w:rPr>
                      <w:sz w:val="16"/>
                      <w:szCs w:val="16"/>
                    </w:rPr>
                    <w:t>ATLĐ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AutoShape 48" o:spid="_x0000_s1090" type="#_x0000_t32" style="position:absolute;left:0;text-align:left;margin-left:156.95pt;margin-top:320.65pt;width:.2pt;height:14.35pt;z-index:25179238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<v:stroke endarrow="block"/>
          </v:shape>
        </w:pict>
      </w:r>
      <w:r w:rsidR="00D45968" w:rsidRPr="00BF0AEC">
        <w:rPr>
          <w:rFonts w:eastAsia="Times New Roman"/>
          <w:noProof/>
          <w:sz w:val="28"/>
          <w:szCs w:val="28"/>
        </w:rPr>
        <w:pict>
          <v:shape id="_x0000_s1110" type="#_x0000_t202" style="position:absolute;left:0;text-align:left;margin-left:119.9pt;margin-top:291.65pt;width:70.85pt;height:28.3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<v:textbox style="mso-next-textbox:#_x0000_s1110">
              <w:txbxContent>
                <w:p w:rsidR="007B5FBF" w:rsidRPr="001062D8" w:rsidRDefault="00DA6B9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KT</w:t>
                  </w:r>
                  <w:r w:rsidR="007B5FBF">
                    <w:rPr>
                      <w:sz w:val="16"/>
                      <w:szCs w:val="16"/>
                    </w:rPr>
                    <w:t>MCB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roundrect id="AutoShape 46" o:spid="_x0000_s1178" style="position:absolute;left:0;text-align:left;margin-left:113.9pt;margin-top:13.65pt;width:84pt;height:36.6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<v:textbox style="mso-next-textbox:#AutoShape 46"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1</w:t>
                  </w:r>
                </w:p>
                <w:p w:rsidR="0030401E" w:rsidRPr="005E66BE" w:rsidRDefault="0030401E" w:rsidP="0030401E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  <w:r w:rsidR="00D45968">
        <w:rPr>
          <w:rFonts w:eastAsia="Times New Roman"/>
          <w:noProof/>
          <w:sz w:val="28"/>
          <w:szCs w:val="28"/>
        </w:rPr>
        <w:pict>
          <v:shape id="Text Box 45" o:spid="_x0000_s1177" type="#_x0000_t202" style="position:absolute;left:0;text-align:left;margin-left:121.9pt;margin-top:83.75pt;width:70.85pt;height:28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<v:textbox style="mso-next-textbox:#Text Box 45">
              <w:txbxContent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CT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Text Box 49" o:spid="_x0000_s1179" type="#_x0000_t202" style="position:absolute;left:0;text-align:left;margin-left:121.2pt;margin-top:134.7pt;width:70.85pt;height:28.3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<v:textbox style="mso-next-textbox:#Text Box 49">
              <w:txbxContent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PL</w:t>
                  </w:r>
                </w:p>
                <w:p w:rsidR="0030401E" w:rsidRPr="00987A6B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Text Box 50" o:spid="_x0000_s1180" type="#_x0000_t202" style="position:absolute;left:0;text-align:left;margin-left:119.9pt;margin-top:186.05pt;width:70.85pt;height:28.3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<v:textbox style="mso-next-textbox:#Text Box 50">
              <w:txbxContent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GDTC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AutoShape 67" o:spid="_x0000_s1079" type="#_x0000_t32" style="position:absolute;left:0;text-align:left;margin-left:157.8pt;margin-top:112.45pt;width:0;height:22.6pt;z-index:25178112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<v:stroke endarrow="block"/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_x0000_s1081" type="#_x0000_t32" style="position:absolute;left:0;text-align:left;margin-left:157.8pt;margin-top:216.05pt;width:0;height:22.6pt;z-index:25178316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<v:stroke endarrow="block"/>
          </v:shape>
        </w:pict>
      </w:r>
      <w:r w:rsidR="00D45968">
        <w:rPr>
          <w:rFonts w:eastAsia="Times New Roman"/>
          <w:noProof/>
          <w:sz w:val="28"/>
          <w:szCs w:val="28"/>
        </w:rPr>
        <w:pict>
          <v:shape id="_x0000_s1080" type="#_x0000_t32" style="position:absolute;left:0;text-align:left;margin-left:157.8pt;margin-top:164.4pt;width:0;height:22.6pt;z-index:2517821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<v:stroke endarrow="block"/>
          </v:shape>
        </w:pic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D45968" w:rsidP="0030401E">
      <w:r>
        <w:rPr>
          <w:noProof/>
        </w:rPr>
        <w:pict>
          <v:rect id="_x0000_s1217" style="position:absolute;margin-left:364.05pt;margin-top:23.25pt;width:93pt;height:333.9pt;z-index:251808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  <w:r>
        <w:rPr>
          <w:noProof/>
        </w:rPr>
        <w:pict>
          <v:rect id="Rectangle 61" o:spid="_x0000_s1039" style="position:absolute;margin-left:110.1pt;margin-top:23.25pt;width:93pt;height:333.9pt;z-index:2517401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</w:p>
    <w:p w:rsidR="0030401E" w:rsidRPr="00730790" w:rsidRDefault="00D45968" w:rsidP="0030401E">
      <w:r>
        <w:rPr>
          <w:rFonts w:eastAsia="Times New Roman"/>
          <w:noProof/>
          <w:sz w:val="28"/>
          <w:szCs w:val="28"/>
        </w:rPr>
        <w:pict>
          <v:shape id="_x0000_s1210" type="#_x0000_t202" style="position:absolute;margin-left:376.1pt;margin-top:10.7pt;width:70.85pt;height:31.7pt;z-index:251803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<v:textbox style="mso-next-textbox:#_x0000_s1210">
              <w:txbxContent>
                <w:p w:rsidR="00110878" w:rsidRDefault="00110878" w:rsidP="0030401E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THƯDNM</w:t>
                  </w:r>
                </w:p>
              </w:txbxContent>
            </v:textbox>
          </v:shape>
        </w:pict>
      </w:r>
    </w:p>
    <w:p w:rsidR="0030401E" w:rsidRPr="00730790" w:rsidRDefault="00D45968" w:rsidP="0030401E">
      <w:r>
        <w:rPr>
          <w:noProof/>
        </w:rPr>
        <w:pict>
          <v:shape id="AutoShape 82" o:spid="_x0000_s1055" type="#_x0000_t32" style="position:absolute;margin-left:411.45pt;margin-top:19.95pt;width:0;height:22.6pt;z-index:2517565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<v:stroke endarrow="block"/>
          </v:shape>
        </w:pict>
      </w:r>
    </w:p>
    <w:p w:rsidR="0030401E" w:rsidRPr="00730790" w:rsidRDefault="00110878" w:rsidP="0030401E">
      <w:r>
        <w:rPr>
          <w:rFonts w:eastAsia="Times New Roman"/>
          <w:noProof/>
          <w:sz w:val="28"/>
          <w:szCs w:val="28"/>
        </w:rPr>
        <w:pict>
          <v:shape id="_x0000_s1212" type="#_x0000_t202" style="position:absolute;margin-left:376.1pt;margin-top:18.15pt;width:70.85pt;height:30.8pt;z-index:251805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<v:textbox style="mso-next-textbox:#_x0000_s1212">
              <w:txbxContent>
                <w:p w:rsidR="00110878" w:rsidRPr="0050513C" w:rsidRDefault="00110878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TT.TKRTT</w:t>
                  </w:r>
                </w:p>
              </w:txbxContent>
            </v:textbox>
          </v:shape>
        </w:pict>
      </w:r>
    </w:p>
    <w:p w:rsidR="0030401E" w:rsidRPr="00730790" w:rsidRDefault="0030401E" w:rsidP="0030401E"/>
    <w:p w:rsidR="0030401E" w:rsidRPr="00730790" w:rsidRDefault="00D45968" w:rsidP="0030401E">
      <w:r>
        <w:rPr>
          <w:noProof/>
        </w:rPr>
        <w:pict>
          <v:shape id="_x0000_s1215" type="#_x0000_t32" style="position:absolute;margin-left:411.45pt;margin-top:4.65pt;width:0;height:22.6pt;z-index:251806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<v:stroke endarrow="block"/>
          </v:shape>
        </w:pict>
      </w:r>
    </w:p>
    <w:p w:rsidR="0030401E" w:rsidRPr="00730790" w:rsidRDefault="00D45968" w:rsidP="0030401E">
      <w:r w:rsidRPr="00BF0AEC">
        <w:rPr>
          <w:rFonts w:eastAsia="Times New Roman"/>
          <w:noProof/>
          <w:sz w:val="28"/>
          <w:szCs w:val="28"/>
        </w:rPr>
        <w:pict>
          <v:shape id="Text Box 85" o:spid="_x0000_s1107" type="#_x0000_t202" style="position:absolute;margin-left:376.1pt;margin-top:2.8pt;width:70.85pt;height:31.7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<v:textbox style="mso-next-textbox:#Text Box 85">
              <w:txbxContent>
                <w:p w:rsidR="0030401E" w:rsidRDefault="001B19E2" w:rsidP="0030401E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TT</w:t>
                  </w:r>
                  <w:r w:rsidR="00110878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CNSXM</w:t>
                  </w:r>
                  <w:r w:rsidR="00DA6B9F">
                    <w:rPr>
                      <w:sz w:val="16"/>
                      <w:szCs w:val="16"/>
                    </w:rPr>
                    <w:t>TT</w:t>
                  </w:r>
                </w:p>
              </w:txbxContent>
            </v:textbox>
          </v:shape>
        </w:pict>
      </w:r>
    </w:p>
    <w:p w:rsidR="0030401E" w:rsidRPr="00730790" w:rsidRDefault="00110878" w:rsidP="0030401E">
      <w:r w:rsidRPr="00BF0AEC">
        <w:rPr>
          <w:rFonts w:eastAsia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8" o:spid="_x0000_s1195" type="#_x0000_t34" style="position:absolute;margin-left:403.45pt;margin-top:21.25pt;width:17.4pt;height:.45pt;rotation:90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 adj=",-18753600,-528766">
            <v:stroke endarrow="block"/>
          </v:shape>
        </w:pict>
      </w:r>
    </w:p>
    <w:p w:rsidR="0030401E" w:rsidRPr="00730790" w:rsidRDefault="00110878" w:rsidP="0030401E">
      <w:r w:rsidRPr="00BF0AEC">
        <w:rPr>
          <w:rFonts w:eastAsia="Times New Roman"/>
          <w:noProof/>
          <w:sz w:val="28"/>
          <w:szCs w:val="28"/>
        </w:rPr>
        <w:pict>
          <v:shape id="_x0000_s1190" type="#_x0000_t202" style="position:absolute;margin-left:376.1pt;margin-top:8.9pt;width:70.85pt;height:30.8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<v:textbox style="mso-next-textbox:#_x0000_s1190">
              <w:txbxContent>
                <w:p w:rsidR="0030401E" w:rsidRPr="0050513C" w:rsidRDefault="001B19E2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ĐA</w:t>
                  </w:r>
                </w:p>
              </w:txbxContent>
            </v:textbox>
          </v:shape>
        </w:pict>
      </w:r>
    </w:p>
    <w:p w:rsidR="0030401E" w:rsidRDefault="00D74F20">
      <w:pPr>
        <w:spacing w:before="0" w:after="200" w:line="276" w:lineRule="auto"/>
        <w:rPr>
          <w:rFonts w:eastAsia="Times New Roman"/>
          <w:sz w:val="25"/>
          <w:szCs w:val="25"/>
        </w:rPr>
      </w:pPr>
      <w:r>
        <w:rPr>
          <w:rFonts w:eastAsia="Times New Roman"/>
          <w:noProof/>
          <w:sz w:val="28"/>
          <w:szCs w:val="28"/>
        </w:rPr>
        <w:pict>
          <v:shape id="_x0000_s1218" type="#_x0000_t32" style="position:absolute;margin-left:190pt;margin-top:51.95pt;width:59.7pt;height:.05pt;z-index:251809792" o:connectortype="straight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209" type="#_x0000_t202" style="position:absolute;margin-left:376.1pt;margin-top:36.2pt;width:70.85pt;height:30.8pt;z-index:251802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<v:textbox>
              <w:txbxContent>
                <w:p w:rsidR="00110878" w:rsidRPr="0050513C" w:rsidRDefault="00110878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TTTN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208" type="#_x0000_t34" style="position:absolute;margin-left:403pt;margin-top:25.7pt;width:17.4pt;height:.45pt;rotation:90;z-index:251801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 adj=",-21122400,-528207">
            <v:stroke endarrow="block"/>
          </v:shape>
        </w:pict>
      </w:r>
    </w:p>
    <w:sectPr w:rsidR="0030401E" w:rsidSect="0030401E">
      <w:footerReference w:type="defaul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0C6" w:rsidRDefault="006D70C6">
      <w:pPr>
        <w:spacing w:before="0" w:after="0" w:line="240" w:lineRule="auto"/>
      </w:pPr>
      <w:r>
        <w:separator/>
      </w:r>
    </w:p>
  </w:endnote>
  <w:endnote w:type="continuationSeparator" w:id="1">
    <w:p w:rsidR="006D70C6" w:rsidRDefault="006D7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37" w:rsidRDefault="00BF0AEC">
    <w:pPr>
      <w:ind w:right="260"/>
      <w:rPr>
        <w:color w:val="0F243E" w:themeColor="text2" w:themeShade="80"/>
        <w:szCs w:val="26"/>
      </w:rPr>
    </w:pPr>
    <w:r w:rsidRPr="00BF0AEC">
      <w:rPr>
        <w:noProof/>
        <w:color w:val="1F497D" w:themeColor="text2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30.6pt;height:24.65pt;z-index:251661312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D92137" w:rsidRDefault="00D92137">
                <w:pPr>
                  <w:spacing w:after="0"/>
                  <w:jc w:val="center"/>
                  <w:rPr>
                    <w:color w:val="0F243E" w:themeColor="text2" w:themeShade="80"/>
                    <w:szCs w:val="26"/>
                  </w:rPr>
                </w:pPr>
                <w:r>
                  <w:rPr>
                    <w:color w:val="0F243E" w:themeColor="text2" w:themeShade="80"/>
                    <w:szCs w:val="26"/>
                  </w:rPr>
                  <w:t>8</w:t>
                </w:r>
              </w:p>
            </w:txbxContent>
          </v:textbox>
          <w10:wrap anchorx="page" anchory="page"/>
        </v:shape>
      </w:pict>
    </w:r>
  </w:p>
  <w:p w:rsidR="00D92137" w:rsidRDefault="00D921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36" w:rsidRDefault="00BF0AEC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BF0AEC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441404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441404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0C6" w:rsidRDefault="006D70C6">
      <w:pPr>
        <w:spacing w:before="0" w:after="0" w:line="240" w:lineRule="auto"/>
      </w:pPr>
      <w:r>
        <w:separator/>
      </w:r>
    </w:p>
  </w:footnote>
  <w:footnote w:type="continuationSeparator" w:id="1">
    <w:p w:rsidR="006D70C6" w:rsidRDefault="006D70C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73BA8"/>
    <w:rsid w:val="00050770"/>
    <w:rsid w:val="00110878"/>
    <w:rsid w:val="001B19E2"/>
    <w:rsid w:val="001E2B7C"/>
    <w:rsid w:val="001F697B"/>
    <w:rsid w:val="00235349"/>
    <w:rsid w:val="0028289D"/>
    <w:rsid w:val="0030401E"/>
    <w:rsid w:val="00334FCC"/>
    <w:rsid w:val="00373BA8"/>
    <w:rsid w:val="00441404"/>
    <w:rsid w:val="006374E3"/>
    <w:rsid w:val="006D2094"/>
    <w:rsid w:val="006D70C6"/>
    <w:rsid w:val="00757C18"/>
    <w:rsid w:val="007B5FBF"/>
    <w:rsid w:val="008A79B1"/>
    <w:rsid w:val="00910E84"/>
    <w:rsid w:val="009D5394"/>
    <w:rsid w:val="00A64744"/>
    <w:rsid w:val="00B23D6F"/>
    <w:rsid w:val="00BF0AEC"/>
    <w:rsid w:val="00C03D55"/>
    <w:rsid w:val="00C249F4"/>
    <w:rsid w:val="00C53378"/>
    <w:rsid w:val="00C728F5"/>
    <w:rsid w:val="00D45968"/>
    <w:rsid w:val="00D74F20"/>
    <w:rsid w:val="00D92137"/>
    <w:rsid w:val="00DA6B9F"/>
    <w:rsid w:val="00DE49E8"/>
    <w:rsid w:val="00E27375"/>
    <w:rsid w:val="00E85EA2"/>
    <w:rsid w:val="00EF3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82"/>
        <o:r id="V:Rule27" type="connector" idref="#AutoShape 67"/>
        <o:r id="V:Rule28" type="connector" idref="#_x0000_s1080"/>
        <o:r id="V:Rule29" type="connector" idref="#_x0000_s1081"/>
        <o:r id="V:Rule34" type="connector" idref="#_x0000_s1086"/>
        <o:r id="V:Rule38" type="connector" idref="#AutoShape 48"/>
        <o:r id="V:Rule39" type="connector" idref="#_x0000_s1091"/>
        <o:r id="V:Rule45" type="connector" idref="#AutoShape 88"/>
        <o:r id="V:Rule48" type="connector" idref="#_x0000_s1202"/>
        <o:r id="V:Rule50" type="connector" idref="#_x0000_s1204"/>
        <o:r id="V:Rule51" type="connector" idref="#_x0000_s1205"/>
        <o:r id="V:Rule52" type="connector" idref="#_x0000_s1206"/>
        <o:r id="V:Rule53" type="connector" idref="#_x0000_s1207"/>
        <o:r id="V:Rule54" type="connector" idref="#_x0000_s1208"/>
        <o:r id="V:Rule58" type="connector" idref="#_x0000_s1215"/>
        <o:r id="V:Rule60" type="connector" idref="#_x0000_s121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BD823-4930-41C3-8884-3CB2AA90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ipl</cp:lastModifiedBy>
  <cp:revision>4</cp:revision>
  <cp:lastPrinted>2017-12-06T08:16:00Z</cp:lastPrinted>
  <dcterms:created xsi:type="dcterms:W3CDTF">2018-06-18T07:36:00Z</dcterms:created>
  <dcterms:modified xsi:type="dcterms:W3CDTF">2018-06-18T07:53:00Z</dcterms:modified>
</cp:coreProperties>
</file>